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5AD57C52" w:rsidR="00415909" w:rsidRPr="00BF6FDD" w:rsidRDefault="005D7CC9" w:rsidP="00B70703">
      <w:pPr>
        <w:jc w:val="both"/>
        <w:rPr>
          <w:rFonts w:ascii="Arial" w:hAnsi="Arial" w:cs="Arial"/>
          <w:b/>
          <w:bCs/>
          <w:sz w:val="24"/>
          <w:szCs w:val="24"/>
        </w:rPr>
      </w:pPr>
      <w:r w:rsidRPr="00BF6FDD">
        <w:rPr>
          <w:rFonts w:ascii="Arial" w:hAnsi="Arial" w:cs="Arial"/>
          <w:b/>
          <w:bCs/>
          <w:sz w:val="24"/>
          <w:szCs w:val="24"/>
        </w:rPr>
        <w:t>Başkan Altuğ, Sanayi ve Teknoloji Bakanı Kacır’ın Sakarya Programına Eşlik Etti</w:t>
      </w:r>
    </w:p>
    <w:p w14:paraId="219A51E8" w14:textId="28213338" w:rsidR="005D7CC9" w:rsidRPr="00BF6FDD" w:rsidRDefault="005D7CC9" w:rsidP="00B70703">
      <w:pPr>
        <w:jc w:val="both"/>
        <w:rPr>
          <w:rFonts w:ascii="Arial" w:hAnsi="Arial" w:cs="Arial"/>
          <w:sz w:val="24"/>
          <w:szCs w:val="24"/>
        </w:rPr>
      </w:pPr>
      <w:r w:rsidRPr="00BF6FDD">
        <w:rPr>
          <w:rFonts w:ascii="Arial" w:hAnsi="Arial" w:cs="Arial"/>
          <w:sz w:val="24"/>
          <w:szCs w:val="24"/>
        </w:rPr>
        <w:t>Sanayi ve Teknoloji Bakanı Mehmet Fatih Kacır, bir dizi program sebebiyle Sakarya’ya geldi.</w:t>
      </w:r>
    </w:p>
    <w:p w14:paraId="2784329B" w14:textId="3B4D6923" w:rsidR="005D7CC9" w:rsidRPr="00BF6FDD" w:rsidRDefault="005D7CC9" w:rsidP="00B70703">
      <w:pPr>
        <w:jc w:val="both"/>
        <w:rPr>
          <w:rFonts w:ascii="Arial" w:hAnsi="Arial" w:cs="Arial"/>
          <w:sz w:val="24"/>
          <w:szCs w:val="24"/>
        </w:rPr>
      </w:pPr>
      <w:r w:rsidRPr="00BF6FDD">
        <w:rPr>
          <w:rFonts w:ascii="Arial" w:hAnsi="Arial" w:cs="Arial"/>
          <w:sz w:val="24"/>
          <w:szCs w:val="24"/>
        </w:rPr>
        <w:t>Çeşitli açılış, inceleme ve toplantılar için Sakarya’da bulunan Bakan Kacır’a; Sakarya Valisi Rahmi Doğan, Milletvekilleri, Büyükşehir Belediye Başkanı Yusuf Alemdar, İl protokolü ve SATSO Yönetim Kurulu Başkanı A. Akgün Altuğ eşlik etti.</w:t>
      </w:r>
      <w:r w:rsidR="008A021D">
        <w:rPr>
          <w:rFonts w:ascii="Arial" w:hAnsi="Arial" w:cs="Arial"/>
          <w:sz w:val="24"/>
          <w:szCs w:val="24"/>
        </w:rPr>
        <w:t xml:space="preserve"> </w:t>
      </w:r>
    </w:p>
    <w:p w14:paraId="2C2CD24C" w14:textId="02199B81" w:rsidR="008A021D" w:rsidRPr="00BF6FDD" w:rsidRDefault="008A021D" w:rsidP="008A021D">
      <w:pPr>
        <w:jc w:val="both"/>
        <w:rPr>
          <w:rFonts w:ascii="Arial" w:hAnsi="Arial" w:cs="Arial"/>
          <w:sz w:val="24"/>
          <w:szCs w:val="24"/>
        </w:rPr>
      </w:pPr>
      <w:r>
        <w:rPr>
          <w:rFonts w:ascii="Arial" w:hAnsi="Arial" w:cs="Arial"/>
          <w:sz w:val="24"/>
          <w:szCs w:val="24"/>
        </w:rPr>
        <w:t xml:space="preserve">Başkan Altuğ ile birlikte programın çeşitli etkinliklerinde SATSO </w:t>
      </w:r>
      <w:r>
        <w:rPr>
          <w:rFonts w:ascii="Arial" w:hAnsi="Arial" w:cs="Arial"/>
          <w:sz w:val="24"/>
          <w:szCs w:val="24"/>
        </w:rPr>
        <w:t xml:space="preserve">Meclis Başkanı Erdem Ercan ile Yönetim Kurulu Başkan Yardımcıları Cem Gün ve Gökhan Tiryaki de hazır bulundu. </w:t>
      </w:r>
    </w:p>
    <w:p w14:paraId="6105F8BA" w14:textId="1520C064" w:rsidR="00B70703" w:rsidRPr="00BF6FDD" w:rsidRDefault="008A021D" w:rsidP="00B70703">
      <w:pPr>
        <w:jc w:val="both"/>
        <w:rPr>
          <w:rFonts w:ascii="Arial" w:hAnsi="Arial" w:cs="Arial"/>
          <w:sz w:val="24"/>
          <w:szCs w:val="24"/>
        </w:rPr>
      </w:pPr>
      <w:r>
        <w:rPr>
          <w:rFonts w:ascii="Arial" w:hAnsi="Arial" w:cs="Arial"/>
          <w:sz w:val="24"/>
          <w:szCs w:val="24"/>
        </w:rPr>
        <w:t xml:space="preserve">Heyet </w:t>
      </w:r>
      <w:r w:rsidR="00B70703" w:rsidRPr="00BF6FDD">
        <w:rPr>
          <w:rFonts w:ascii="Arial" w:hAnsi="Arial" w:cs="Arial"/>
          <w:sz w:val="24"/>
          <w:szCs w:val="24"/>
        </w:rPr>
        <w:t>ilk olarak Bakan Kacır’ın SUBÜ Hendek Meslek Yüksekokulu açılış programına katıldı.</w:t>
      </w:r>
    </w:p>
    <w:p w14:paraId="3183E20D" w14:textId="79DA8406" w:rsidR="00B70703" w:rsidRPr="00BF6FDD" w:rsidRDefault="00B70703" w:rsidP="00B70703">
      <w:pPr>
        <w:jc w:val="both"/>
        <w:rPr>
          <w:rFonts w:ascii="Arial" w:hAnsi="Arial" w:cs="Arial"/>
          <w:sz w:val="24"/>
          <w:szCs w:val="24"/>
        </w:rPr>
      </w:pPr>
      <w:r w:rsidRPr="00BF6FDD">
        <w:rPr>
          <w:rFonts w:ascii="Arial" w:hAnsi="Arial" w:cs="Arial"/>
          <w:sz w:val="24"/>
          <w:szCs w:val="24"/>
        </w:rPr>
        <w:t xml:space="preserve">Ardından Hendek 2. Organize Sanayi Bölgesi Müdürlük binasında organize edilen “Sanayicilerle İstişare Toplantısı” gerçekleştirildi. Toplantının divanını </w:t>
      </w:r>
      <w:r w:rsidRPr="00BF6FDD">
        <w:rPr>
          <w:rFonts w:ascii="Arial" w:hAnsi="Arial" w:cs="Arial"/>
          <w:sz w:val="24"/>
          <w:szCs w:val="24"/>
        </w:rPr>
        <w:t>Sanayi ve Teknoloji Bakanı Mehmet Fatih Kacır</w:t>
      </w:r>
      <w:r w:rsidRPr="00BF6FDD">
        <w:rPr>
          <w:rFonts w:ascii="Arial" w:hAnsi="Arial" w:cs="Arial"/>
          <w:sz w:val="24"/>
          <w:szCs w:val="24"/>
        </w:rPr>
        <w:t xml:space="preserve">, </w:t>
      </w:r>
      <w:r w:rsidRPr="00BF6FDD">
        <w:rPr>
          <w:rFonts w:ascii="Arial" w:hAnsi="Arial" w:cs="Arial"/>
          <w:sz w:val="24"/>
          <w:szCs w:val="24"/>
        </w:rPr>
        <w:t xml:space="preserve">Sakarya Valisi Rahmi Doğan, </w:t>
      </w:r>
      <w:r w:rsidRPr="00BF6FDD">
        <w:rPr>
          <w:rFonts w:ascii="Arial" w:hAnsi="Arial" w:cs="Arial"/>
          <w:sz w:val="24"/>
          <w:szCs w:val="24"/>
        </w:rPr>
        <w:t xml:space="preserve">Sakarya </w:t>
      </w:r>
      <w:r w:rsidRPr="00BF6FDD">
        <w:rPr>
          <w:rFonts w:ascii="Arial" w:hAnsi="Arial" w:cs="Arial"/>
          <w:sz w:val="24"/>
          <w:szCs w:val="24"/>
        </w:rPr>
        <w:t>Milletvekilleri</w:t>
      </w:r>
      <w:r w:rsidRPr="00BF6FDD">
        <w:rPr>
          <w:rFonts w:ascii="Arial" w:hAnsi="Arial" w:cs="Arial"/>
          <w:sz w:val="24"/>
          <w:szCs w:val="24"/>
        </w:rPr>
        <w:t xml:space="preserve"> Lütfi Bayraktar ve Ali İnci</w:t>
      </w:r>
      <w:r w:rsidRPr="00BF6FDD">
        <w:rPr>
          <w:rFonts w:ascii="Arial" w:hAnsi="Arial" w:cs="Arial"/>
          <w:sz w:val="24"/>
          <w:szCs w:val="24"/>
        </w:rPr>
        <w:t>, Büyükşehir Belediye Başkanı Yusuf Alemdar</w:t>
      </w:r>
      <w:r w:rsidRPr="00BF6FDD">
        <w:rPr>
          <w:rFonts w:ascii="Arial" w:hAnsi="Arial" w:cs="Arial"/>
          <w:sz w:val="24"/>
          <w:szCs w:val="24"/>
        </w:rPr>
        <w:t>, SATSO Yönetim Kurulu Başkanı A. Akgün Altuğ ile 2. OSB Yönetim Kurulu Başkanı A. Akgün Altuğ oluşturdu. Toplantıda şe</w:t>
      </w:r>
      <w:r w:rsidR="00B40E64" w:rsidRPr="00BF6FDD">
        <w:rPr>
          <w:rFonts w:ascii="Arial" w:hAnsi="Arial" w:cs="Arial"/>
          <w:sz w:val="24"/>
          <w:szCs w:val="24"/>
        </w:rPr>
        <w:t>hirdeki planlı sanayileşme çalışmaları, sanayicinin beklentileri ve sorunları istişare edildi.</w:t>
      </w:r>
    </w:p>
    <w:p w14:paraId="6FDAFE6B" w14:textId="09A7EFDD" w:rsidR="005D7CC9" w:rsidRPr="00BF6FDD" w:rsidRDefault="00B40E64" w:rsidP="00B70703">
      <w:pPr>
        <w:jc w:val="both"/>
        <w:rPr>
          <w:rFonts w:ascii="Arial" w:hAnsi="Arial" w:cs="Arial"/>
          <w:sz w:val="24"/>
          <w:szCs w:val="24"/>
        </w:rPr>
      </w:pPr>
      <w:r w:rsidRPr="00BF6FDD">
        <w:rPr>
          <w:rFonts w:ascii="Arial" w:hAnsi="Arial" w:cs="Arial"/>
          <w:sz w:val="24"/>
          <w:szCs w:val="24"/>
        </w:rPr>
        <w:t xml:space="preserve">Toplantının ardından Bakan öncülüğündeki heyet </w:t>
      </w:r>
      <w:r w:rsidR="00B70703" w:rsidRPr="00BF6FDD">
        <w:rPr>
          <w:rFonts w:ascii="Arial" w:hAnsi="Arial" w:cs="Arial"/>
          <w:sz w:val="24"/>
          <w:szCs w:val="24"/>
        </w:rPr>
        <w:t xml:space="preserve">Hendek’te faaliyetlerini yürüten SATSO Üyesi BALSU Gıda ziyaret </w:t>
      </w:r>
      <w:r w:rsidRPr="00BF6FDD">
        <w:rPr>
          <w:rFonts w:ascii="Arial" w:hAnsi="Arial" w:cs="Arial"/>
          <w:sz w:val="24"/>
          <w:szCs w:val="24"/>
        </w:rPr>
        <w:t xml:space="preserve">ederek </w:t>
      </w:r>
      <w:r w:rsidR="00B70703" w:rsidRPr="00BF6FDD">
        <w:rPr>
          <w:rFonts w:ascii="Arial" w:hAnsi="Arial" w:cs="Arial"/>
          <w:sz w:val="24"/>
          <w:szCs w:val="24"/>
        </w:rPr>
        <w:t xml:space="preserve">fındık kırma ve paketleme tesisindeki çalışmalar yerinde incelendi. Bu ziyaretin ardından yine BALSU Gıda tarafından hizmete açılan ve ülkenin ilk fındık kabuğundan aktif karbon üretme tesis yatırımı olan HENDEX üretim üssü ziyaret edilerek burada bir açılış töreni gerçekleştirildi. </w:t>
      </w:r>
    </w:p>
    <w:p w14:paraId="29DD761B" w14:textId="481D6964" w:rsidR="00B40E64" w:rsidRPr="00BF6FDD" w:rsidRDefault="00B40E64" w:rsidP="00B70703">
      <w:pPr>
        <w:jc w:val="both"/>
        <w:rPr>
          <w:rFonts w:ascii="Arial" w:hAnsi="Arial" w:cs="Arial"/>
          <w:sz w:val="24"/>
          <w:szCs w:val="24"/>
        </w:rPr>
      </w:pPr>
      <w:r w:rsidRPr="00BF6FDD">
        <w:rPr>
          <w:rFonts w:ascii="Arial" w:hAnsi="Arial" w:cs="Arial"/>
          <w:sz w:val="24"/>
          <w:szCs w:val="24"/>
        </w:rPr>
        <w:t xml:space="preserve">Açılış töreninin ardından Bakan öncülüğündeki heyet </w:t>
      </w:r>
      <w:r w:rsidRPr="00BF6FDD">
        <w:rPr>
          <w:rFonts w:ascii="Arial" w:hAnsi="Arial" w:cs="Arial"/>
          <w:sz w:val="24"/>
          <w:szCs w:val="24"/>
        </w:rPr>
        <w:t>Sakarya Teknokent bünyesindeki AR-GE Ofisi, Füzyon Girişim Ofisi ve Milli Teknoloji Atölyesi</w:t>
      </w:r>
      <w:r w:rsidRPr="00BF6FDD">
        <w:rPr>
          <w:rFonts w:ascii="Arial" w:hAnsi="Arial" w:cs="Arial"/>
          <w:sz w:val="24"/>
          <w:szCs w:val="24"/>
        </w:rPr>
        <w:t xml:space="preserve">’nin </w:t>
      </w:r>
      <w:r w:rsidRPr="00BF6FDD">
        <w:rPr>
          <w:rFonts w:ascii="Arial" w:hAnsi="Arial" w:cs="Arial"/>
          <w:sz w:val="24"/>
          <w:szCs w:val="24"/>
        </w:rPr>
        <w:t>açılışını</w:t>
      </w:r>
      <w:r w:rsidR="00097A9B" w:rsidRPr="00BF6FDD">
        <w:rPr>
          <w:rFonts w:ascii="Arial" w:hAnsi="Arial" w:cs="Arial"/>
          <w:sz w:val="24"/>
          <w:szCs w:val="24"/>
        </w:rPr>
        <w:t xml:space="preserve"> gerçekleştirdi. </w:t>
      </w:r>
    </w:p>
    <w:p w14:paraId="5B9F5030" w14:textId="33874276" w:rsidR="008D3902" w:rsidRPr="00BF6FDD" w:rsidRDefault="008D3902" w:rsidP="00B70703">
      <w:pPr>
        <w:jc w:val="both"/>
        <w:rPr>
          <w:rFonts w:ascii="Arial" w:hAnsi="Arial" w:cs="Arial"/>
          <w:sz w:val="24"/>
          <w:szCs w:val="24"/>
        </w:rPr>
      </w:pPr>
      <w:r w:rsidRPr="00BF6FDD">
        <w:rPr>
          <w:rFonts w:ascii="Arial" w:hAnsi="Arial" w:cs="Arial"/>
          <w:sz w:val="24"/>
          <w:szCs w:val="24"/>
        </w:rPr>
        <w:t xml:space="preserve">Programı değerlendiren Başkan Altuğ; “Sanayi ve Teknoloji Bakanımızı bir kez daha Sakarya’mızda ağırlamaktan memnuniyet duyduk. Biz de iş dünyasının çatı kuruluşu olarak bakanımızın programına eşlik ettik. Verimli, yoğun ancak çıktıları bir hayli yüksek olan bir program oldu. Nitelikli istihdam için ciddi öneme sahip SUBÜ Hendek MYO açılışını gerçekleştirdik. Sakarya’mızın sahip olduğu üretim başarısının sürdürülebilir olması adına nitelikli insan kaynağının önemine değindik. Sadece üretmenin yeterli olmadığını; sürdürülebilirlik, dijital dönüşümün de gerekli olduğunu vurguladık. Bakanımızın oldukça önem verdiği ve bakanlığımızın da resmi destekte bulunduğu Model Fabrikamız için çalışmalara başladığımızı da paylaştık. </w:t>
      </w:r>
      <w:r w:rsidRPr="00BF6FDD">
        <w:rPr>
          <w:rFonts w:ascii="Arial" w:hAnsi="Arial" w:cs="Arial"/>
          <w:sz w:val="24"/>
          <w:szCs w:val="24"/>
        </w:rPr>
        <w:t xml:space="preserve">Diğer </w:t>
      </w:r>
      <w:r w:rsidRPr="00BF6FDD">
        <w:rPr>
          <w:rFonts w:ascii="Arial" w:hAnsi="Arial" w:cs="Arial"/>
          <w:sz w:val="24"/>
          <w:szCs w:val="24"/>
        </w:rPr>
        <w:t xml:space="preserve">adıyla </w:t>
      </w:r>
      <w:r w:rsidRPr="00BF6FDD">
        <w:rPr>
          <w:rFonts w:ascii="Arial" w:hAnsi="Arial" w:cs="Arial"/>
          <w:sz w:val="24"/>
          <w:szCs w:val="24"/>
        </w:rPr>
        <w:t>Dijital Dönüşüm – Üretimde Verimlilik Merkezi</w:t>
      </w:r>
      <w:r w:rsidRPr="00BF6FDD">
        <w:rPr>
          <w:rFonts w:ascii="Arial" w:hAnsi="Arial" w:cs="Arial"/>
          <w:sz w:val="24"/>
          <w:szCs w:val="24"/>
        </w:rPr>
        <w:t xml:space="preserve"> olacak olan projemizle Sakarya iş dünyamızı dijital </w:t>
      </w:r>
      <w:r w:rsidRPr="00BF6FDD">
        <w:rPr>
          <w:rFonts w:ascii="Arial" w:hAnsi="Arial" w:cs="Arial"/>
          <w:sz w:val="24"/>
          <w:szCs w:val="24"/>
        </w:rPr>
        <w:t xml:space="preserve">dönüşüm ve verimlilik artırma konularında uygulamalı </w:t>
      </w:r>
      <w:r w:rsidRPr="00BF6FDD">
        <w:rPr>
          <w:rFonts w:ascii="Arial" w:hAnsi="Arial" w:cs="Arial"/>
          <w:sz w:val="24"/>
          <w:szCs w:val="24"/>
        </w:rPr>
        <w:t xml:space="preserve">olarak hazırlama alanına sahip olacağız. </w:t>
      </w:r>
    </w:p>
    <w:p w14:paraId="3BFDD4DC" w14:textId="2BEFB45C" w:rsidR="00385B0A" w:rsidRPr="00BF6FDD" w:rsidRDefault="00385B0A" w:rsidP="00385B0A">
      <w:pPr>
        <w:jc w:val="both"/>
        <w:rPr>
          <w:rFonts w:ascii="Arial" w:hAnsi="Arial" w:cs="Arial"/>
          <w:sz w:val="24"/>
          <w:szCs w:val="24"/>
        </w:rPr>
      </w:pPr>
      <w:r w:rsidRPr="00BF6FDD">
        <w:rPr>
          <w:rFonts w:ascii="Arial" w:hAnsi="Arial" w:cs="Arial"/>
          <w:sz w:val="24"/>
          <w:szCs w:val="24"/>
        </w:rPr>
        <w:t xml:space="preserve">Bununla birlikte Sanayicilerle İstişare Toplantımızı gerçekleştirdik </w:t>
      </w:r>
      <w:r w:rsidRPr="00BF6FDD">
        <w:rPr>
          <w:rFonts w:ascii="Arial" w:hAnsi="Arial" w:cs="Arial"/>
          <w:sz w:val="24"/>
          <w:szCs w:val="24"/>
        </w:rPr>
        <w:t xml:space="preserve">ve bakanımıza sanayicilerimizin taleplerini, şehrimizdeki planlı sanayi alanları konularında </w:t>
      </w:r>
      <w:r w:rsidRPr="00BF6FDD">
        <w:rPr>
          <w:rFonts w:ascii="Arial" w:hAnsi="Arial" w:cs="Arial"/>
          <w:sz w:val="24"/>
          <w:szCs w:val="24"/>
        </w:rPr>
        <w:lastRenderedPageBreak/>
        <w:t>çalışmalarımızı birinci ağızdan iletme fırsatı bulduk. Kendisi her zaman Sakarya iş dünyası ile yakın iletişim içinde olmuştur. Teşekkür ediyoruz.</w:t>
      </w:r>
    </w:p>
    <w:p w14:paraId="281A6907" w14:textId="79112A61" w:rsidR="00385B0A" w:rsidRPr="00BF6FDD" w:rsidRDefault="00385B0A" w:rsidP="00385B0A">
      <w:pPr>
        <w:jc w:val="both"/>
        <w:rPr>
          <w:rFonts w:ascii="Arial" w:hAnsi="Arial" w:cs="Arial"/>
          <w:sz w:val="24"/>
          <w:szCs w:val="24"/>
        </w:rPr>
      </w:pPr>
      <w:r w:rsidRPr="00BF6FDD">
        <w:rPr>
          <w:rFonts w:ascii="Arial" w:hAnsi="Arial" w:cs="Arial"/>
          <w:sz w:val="24"/>
          <w:szCs w:val="24"/>
        </w:rPr>
        <w:t>Programında devamında Odamız Üyesi Balsu Fındık tesislerini ve yeni yatırımı HENDEX’i ziyaret ettik. Fındık kabuğundan aktif karbon üretimi konusunda AR-GE yapıp tesisi hayata geçiren üyemizle gurur duyuyoruz. Sakarya iş dünyası ülkede katma değerli ve sürdürülebilir üretim modellerinde yatırımda öne çıkıyor.</w:t>
      </w:r>
    </w:p>
    <w:p w14:paraId="19ABC56B" w14:textId="64C3CC02" w:rsidR="00385B0A" w:rsidRPr="00BF6FDD" w:rsidRDefault="00385B0A" w:rsidP="00385B0A">
      <w:pPr>
        <w:jc w:val="both"/>
        <w:rPr>
          <w:rFonts w:ascii="Arial" w:hAnsi="Arial" w:cs="Arial"/>
          <w:sz w:val="24"/>
          <w:szCs w:val="24"/>
        </w:rPr>
      </w:pPr>
      <w:r w:rsidRPr="00BF6FDD">
        <w:rPr>
          <w:rFonts w:ascii="Arial" w:hAnsi="Arial" w:cs="Arial"/>
          <w:sz w:val="24"/>
          <w:szCs w:val="24"/>
        </w:rPr>
        <w:t xml:space="preserve">Programında sonunda da </w:t>
      </w:r>
      <w:r w:rsidRPr="00BF6FDD">
        <w:rPr>
          <w:rFonts w:ascii="Arial" w:hAnsi="Arial" w:cs="Arial"/>
          <w:sz w:val="24"/>
          <w:szCs w:val="24"/>
        </w:rPr>
        <w:t xml:space="preserve">Yönetim Kurulu Başkan Vekili olduğum Sakarya Teknokent bünyesindeki AR-GE Ofisi, Füzyon Girişim Ofisi ve Milli Teknoloji Atölyesi açılışını </w:t>
      </w:r>
      <w:r w:rsidR="00383ECB" w:rsidRPr="00BF6FDD">
        <w:rPr>
          <w:rFonts w:ascii="Arial" w:hAnsi="Arial" w:cs="Arial"/>
          <w:sz w:val="24"/>
          <w:szCs w:val="24"/>
        </w:rPr>
        <w:t xml:space="preserve">gerçekleştirdik. SATSO’muzun da </w:t>
      </w:r>
      <w:r w:rsidRPr="00BF6FDD">
        <w:rPr>
          <w:rFonts w:ascii="Arial" w:hAnsi="Arial" w:cs="Arial"/>
          <w:sz w:val="24"/>
          <w:szCs w:val="24"/>
        </w:rPr>
        <w:t>ortağı olduğu</w:t>
      </w:r>
      <w:r w:rsidR="00383ECB" w:rsidRPr="00BF6FDD">
        <w:rPr>
          <w:rFonts w:ascii="Arial" w:hAnsi="Arial" w:cs="Arial"/>
          <w:sz w:val="24"/>
          <w:szCs w:val="24"/>
        </w:rPr>
        <w:t xml:space="preserve"> </w:t>
      </w:r>
      <w:r w:rsidRPr="00BF6FDD">
        <w:rPr>
          <w:rFonts w:ascii="Arial" w:hAnsi="Arial" w:cs="Arial"/>
          <w:sz w:val="24"/>
          <w:szCs w:val="24"/>
        </w:rPr>
        <w:t>Sakarya Teknokent</w:t>
      </w:r>
      <w:r w:rsidR="00383ECB" w:rsidRPr="00BF6FDD">
        <w:rPr>
          <w:rFonts w:ascii="Arial" w:hAnsi="Arial" w:cs="Arial"/>
          <w:sz w:val="24"/>
          <w:szCs w:val="24"/>
        </w:rPr>
        <w:t xml:space="preserve">’in bu yeni girişimiyle </w:t>
      </w:r>
      <w:r w:rsidRPr="00BF6FDD">
        <w:rPr>
          <w:rFonts w:ascii="Arial" w:hAnsi="Arial" w:cs="Arial"/>
          <w:sz w:val="24"/>
          <w:szCs w:val="24"/>
        </w:rPr>
        <w:t xml:space="preserve">katma değerli milli teknolojik çalışmalar oluşturmaya </w:t>
      </w:r>
      <w:r w:rsidR="00383ECB" w:rsidRPr="00BF6FDD">
        <w:rPr>
          <w:rFonts w:ascii="Arial" w:hAnsi="Arial" w:cs="Arial"/>
          <w:sz w:val="24"/>
          <w:szCs w:val="24"/>
        </w:rPr>
        <w:t xml:space="preserve">daha çok </w:t>
      </w:r>
      <w:r w:rsidRPr="00BF6FDD">
        <w:rPr>
          <w:rFonts w:ascii="Arial" w:hAnsi="Arial" w:cs="Arial"/>
          <w:sz w:val="24"/>
          <w:szCs w:val="24"/>
        </w:rPr>
        <w:t xml:space="preserve">hizmet </w:t>
      </w:r>
      <w:r w:rsidR="00383ECB" w:rsidRPr="00BF6FDD">
        <w:rPr>
          <w:rFonts w:ascii="Arial" w:hAnsi="Arial" w:cs="Arial"/>
          <w:sz w:val="24"/>
          <w:szCs w:val="24"/>
        </w:rPr>
        <w:t xml:space="preserve">verilecektir. </w:t>
      </w:r>
      <w:r w:rsidRPr="00BF6FDD">
        <w:rPr>
          <w:rFonts w:ascii="Arial" w:hAnsi="Arial" w:cs="Arial"/>
          <w:sz w:val="24"/>
          <w:szCs w:val="24"/>
        </w:rPr>
        <w:t>Hayırlı uğurlu olsun.</w:t>
      </w:r>
    </w:p>
    <w:p w14:paraId="05B1E5A5" w14:textId="5571ACA6" w:rsidR="00D56A5A" w:rsidRPr="00BF6FDD" w:rsidRDefault="00D56A5A" w:rsidP="00385B0A">
      <w:pPr>
        <w:jc w:val="both"/>
        <w:rPr>
          <w:rFonts w:ascii="Arial" w:hAnsi="Arial" w:cs="Arial"/>
          <w:sz w:val="24"/>
          <w:szCs w:val="24"/>
        </w:rPr>
      </w:pPr>
      <w:r w:rsidRPr="00BF6FDD">
        <w:rPr>
          <w:rFonts w:ascii="Arial" w:hAnsi="Arial" w:cs="Arial"/>
          <w:sz w:val="24"/>
          <w:szCs w:val="24"/>
        </w:rPr>
        <w:t xml:space="preserve">Bizler Sakarya olarak her alanda etkin rol oynamaya, yenilikleri takip etmeye, gelişmeye, girişkenliğe, araştırmaya ve yatırıma devam edeceğiz. Sahip olduğumuz motivasyon ve şehir için birlikte hareket etme bilinciyle Sakarya’mızın yanında ülkemize de katkı sunacağız. </w:t>
      </w:r>
    </w:p>
    <w:p w14:paraId="50B49D27" w14:textId="77777777" w:rsidR="00385B0A" w:rsidRPr="00BF6FDD" w:rsidRDefault="00385B0A" w:rsidP="00B70703">
      <w:pPr>
        <w:jc w:val="both"/>
        <w:rPr>
          <w:rFonts w:ascii="Arial" w:hAnsi="Arial" w:cs="Arial"/>
          <w:sz w:val="24"/>
          <w:szCs w:val="24"/>
        </w:rPr>
      </w:pPr>
    </w:p>
    <w:sectPr w:rsidR="00385B0A" w:rsidRPr="00BF6FD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97A9B"/>
    <w:rsid w:val="00165677"/>
    <w:rsid w:val="00205CBA"/>
    <w:rsid w:val="002448C5"/>
    <w:rsid w:val="002C0047"/>
    <w:rsid w:val="002E518D"/>
    <w:rsid w:val="00300B02"/>
    <w:rsid w:val="0034517B"/>
    <w:rsid w:val="00351131"/>
    <w:rsid w:val="00382621"/>
    <w:rsid w:val="00383ECB"/>
    <w:rsid w:val="00384C71"/>
    <w:rsid w:val="00385B0A"/>
    <w:rsid w:val="0039114B"/>
    <w:rsid w:val="003A168A"/>
    <w:rsid w:val="003A44E7"/>
    <w:rsid w:val="003E4207"/>
    <w:rsid w:val="00415909"/>
    <w:rsid w:val="0046226D"/>
    <w:rsid w:val="004806C7"/>
    <w:rsid w:val="00495270"/>
    <w:rsid w:val="004B0BCB"/>
    <w:rsid w:val="004C4A59"/>
    <w:rsid w:val="00530646"/>
    <w:rsid w:val="005A0F0C"/>
    <w:rsid w:val="005C5B6F"/>
    <w:rsid w:val="005D7CC9"/>
    <w:rsid w:val="00621FCE"/>
    <w:rsid w:val="006C0780"/>
    <w:rsid w:val="006F0F6C"/>
    <w:rsid w:val="00826668"/>
    <w:rsid w:val="008867DC"/>
    <w:rsid w:val="008A021D"/>
    <w:rsid w:val="008D3902"/>
    <w:rsid w:val="0097268F"/>
    <w:rsid w:val="00A30174"/>
    <w:rsid w:val="00A35A87"/>
    <w:rsid w:val="00AB17BC"/>
    <w:rsid w:val="00AD6DD1"/>
    <w:rsid w:val="00B17BB0"/>
    <w:rsid w:val="00B37D4B"/>
    <w:rsid w:val="00B40E64"/>
    <w:rsid w:val="00B70703"/>
    <w:rsid w:val="00B812E9"/>
    <w:rsid w:val="00B8184B"/>
    <w:rsid w:val="00BF01A9"/>
    <w:rsid w:val="00BF2278"/>
    <w:rsid w:val="00BF6FDD"/>
    <w:rsid w:val="00C23A07"/>
    <w:rsid w:val="00CA03F5"/>
    <w:rsid w:val="00CA35B8"/>
    <w:rsid w:val="00CC4368"/>
    <w:rsid w:val="00D31D9D"/>
    <w:rsid w:val="00D56A5A"/>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2</Pages>
  <Words>464</Words>
  <Characters>3511</Characters>
  <Application>Microsoft Office Word</Application>
  <DocSecurity>0</DocSecurity>
  <Lines>81</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32</cp:revision>
  <dcterms:created xsi:type="dcterms:W3CDTF">2025-07-03T06:04:00Z</dcterms:created>
  <dcterms:modified xsi:type="dcterms:W3CDTF">2026-01-02T09:36:00Z</dcterms:modified>
</cp:coreProperties>
</file>